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3428" w14:textId="621F9B8E" w:rsidR="007610EF" w:rsidRDefault="00132F35" w:rsidP="00132F35">
      <w:pPr>
        <w:jc w:val="center"/>
        <w:rPr>
          <w:rFonts w:ascii="Calisto MT" w:hAnsi="Calisto MT"/>
          <w:sz w:val="32"/>
          <w:szCs w:val="32"/>
        </w:rPr>
      </w:pPr>
      <w:r>
        <w:rPr>
          <w:noProof/>
        </w:rPr>
        <w:drawing>
          <wp:inline distT="0" distB="0" distL="0" distR="0" wp14:anchorId="719F919E" wp14:editId="6C760D0A">
            <wp:extent cx="5943600" cy="1398494"/>
            <wp:effectExtent l="0" t="0" r="0" b="0"/>
            <wp:docPr id="5" name="Picture 4" descr="LET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7FC0" w14:textId="5A29827D" w:rsidR="00515B1D" w:rsidRPr="00331A04" w:rsidRDefault="00132F35" w:rsidP="00132F35">
      <w:pPr>
        <w:spacing w:before="26" w:after="20" w:line="334" w:lineRule="exact"/>
        <w:jc w:val="center"/>
        <w:textAlignment w:val="baseline"/>
        <w:rPr>
          <w:rFonts w:ascii="Garamond" w:eastAsia="Garamond" w:hAnsi="Garamond"/>
          <w:b/>
          <w:bCs/>
          <w:i/>
          <w:color w:val="000000"/>
          <w:spacing w:val="-4"/>
          <w:sz w:val="33"/>
          <w14:reflection w14:blurRad="0" w14:stA="0" w14:stPos="0" w14:endA="0" w14:endPos="16000" w14:dist="0" w14:dir="0" w14:fadeDir="0" w14:sx="0" w14:sy="0" w14:kx="0" w14:ky="0" w14:algn="b"/>
        </w:rPr>
      </w:pPr>
      <w:r w:rsidRPr="007E73BE">
        <w:rPr>
          <w:rFonts w:ascii="Garamond" w:eastAsia="Garamond" w:hAnsi="Garamond"/>
          <w:b/>
          <w:bCs/>
          <w:i/>
          <w:color w:val="000000"/>
          <w:spacing w:val="-4"/>
          <w:sz w:val="33"/>
        </w:rPr>
        <w:t>You are Invited to Attend the 202</w:t>
      </w:r>
      <w:r w:rsidR="005B1B84" w:rsidRPr="007E73BE">
        <w:rPr>
          <w:rFonts w:ascii="Garamond" w:eastAsia="Garamond" w:hAnsi="Garamond"/>
          <w:b/>
          <w:bCs/>
          <w:i/>
          <w:color w:val="000000"/>
          <w:spacing w:val="-4"/>
          <w:sz w:val="33"/>
        </w:rPr>
        <w:t>5</w:t>
      </w:r>
      <w:r w:rsidRPr="007E73BE">
        <w:rPr>
          <w:rFonts w:ascii="Garamond" w:eastAsia="Garamond" w:hAnsi="Garamond"/>
          <w:b/>
          <w:bCs/>
          <w:i/>
          <w:color w:val="000000"/>
          <w:spacing w:val="-4"/>
          <w:sz w:val="33"/>
        </w:rPr>
        <w:t xml:space="preserve"> Lehigh Valley Labor Council </w:t>
      </w:r>
      <w:r w:rsidRPr="007E73BE">
        <w:rPr>
          <w:rFonts w:ascii="Garamond" w:eastAsia="Garamond" w:hAnsi="Garamond"/>
          <w:b/>
          <w:bCs/>
          <w:i/>
          <w:color w:val="000000"/>
          <w:spacing w:val="-4"/>
          <w:sz w:val="33"/>
        </w:rPr>
        <w:br/>
        <w:t xml:space="preserve">Annual Awards Celebration! </w:t>
      </w:r>
      <w:r w:rsidRPr="007E73BE">
        <w:rPr>
          <w:rFonts w:ascii="Garamond" w:eastAsia="Garamond" w:hAnsi="Garamond"/>
          <w:b/>
          <w:bCs/>
          <w:i/>
          <w:color w:val="000000"/>
          <w:spacing w:val="-4"/>
          <w:sz w:val="33"/>
        </w:rPr>
        <w:br/>
        <w:t xml:space="preserve">Keynote Speaker </w:t>
      </w:r>
      <w:r w:rsidRPr="007E73BE">
        <w:rPr>
          <w:rFonts w:ascii="Garamond" w:eastAsia="Garamond" w:hAnsi="Garamond"/>
          <w:b/>
          <w:bCs/>
          <w:i/>
          <w:color w:val="000000"/>
          <w:spacing w:val="-4"/>
          <w:sz w:val="33"/>
        </w:rPr>
        <w:br/>
      </w:r>
      <w:r w:rsidR="005B1B84" w:rsidRPr="007E73BE">
        <w:rPr>
          <w:rFonts w:ascii="Garamond" w:eastAsia="Garamond" w:hAnsi="Garamond"/>
          <w:b/>
          <w:bCs/>
          <w:i/>
          <w:color w:val="000000"/>
          <w:spacing w:val="-4"/>
          <w:sz w:val="33"/>
        </w:rPr>
        <w:t>Lamont McClure</w:t>
      </w:r>
    </w:p>
    <w:p w14:paraId="75F178CC" w14:textId="399A57CE" w:rsidR="00132F35" w:rsidRPr="00861397" w:rsidRDefault="00614DDA" w:rsidP="00132F35">
      <w:pPr>
        <w:jc w:val="center"/>
        <w:rPr>
          <w:rFonts w:ascii="Calisto MT" w:hAnsi="Calisto MT"/>
          <w:b/>
          <w:bCs/>
          <w:sz w:val="32"/>
          <w:szCs w:val="32"/>
          <w14:shadow w14:blurRad="0" w14:dist="50800" w14:dir="0" w14:sx="1000" w14:sy="1000" w14:kx="0" w14:ky="0" w14:algn="ctr">
            <w14:srgbClr w14:val="000000">
              <w14:alpha w14:val="2000"/>
            </w14:srgbClr>
          </w14:shadow>
          <w14:props3d w14:extrusionH="0" w14:contourW="0" w14:prstMaterial="warmMatte">
            <w14:bevelB w14:w="38100" w14:h="38100" w14:prst="angle"/>
          </w14:props3d>
        </w:rPr>
      </w:pPr>
      <w:r>
        <w:rPr>
          <w:rFonts w:eastAsia="Times New Roman"/>
          <w:noProof/>
        </w:rPr>
        <w:drawing>
          <wp:inline distT="0" distB="0" distL="0" distR="0" wp14:anchorId="0D304434" wp14:editId="414FB02B">
            <wp:extent cx="4290060" cy="3783330"/>
            <wp:effectExtent l="57150" t="57150" r="53340" b="45720"/>
            <wp:docPr id="1574682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73"/>
                    <a:stretch/>
                  </pic:blipFill>
                  <pic:spPr bwMode="auto">
                    <a:xfrm>
                      <a:off x="0" y="0"/>
                      <a:ext cx="4290060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F1356" w14:textId="77777777" w:rsidR="00132F35" w:rsidRPr="007E73BE" w:rsidRDefault="00132F35" w:rsidP="00551C52">
      <w:pPr>
        <w:pStyle w:val="NoSpacing"/>
      </w:pPr>
    </w:p>
    <w:p w14:paraId="00DDA128" w14:textId="36204707" w:rsidR="00132F35" w:rsidRPr="007E73BE" w:rsidRDefault="00132F35" w:rsidP="00132F35">
      <w:pPr>
        <w:spacing w:before="39" w:after="17" w:line="328" w:lineRule="exact"/>
        <w:jc w:val="center"/>
        <w:textAlignment w:val="baseline"/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</w:pPr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 xml:space="preserve">The Northampton Memorial Community Center </w:t>
      </w:r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br/>
        <w:t>1601 Laubach Ave. Northampton Pa. Saturday, April 1</w:t>
      </w:r>
      <w:r w:rsidR="00C35835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>9</w:t>
      </w:r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 xml:space="preserve">, </w:t>
      </w:r>
      <w:proofErr w:type="gramStart"/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>202</w:t>
      </w:r>
      <w:r w:rsidR="00861397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>5</w:t>
      </w:r>
      <w:proofErr w:type="gramEnd"/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 xml:space="preserve"> </w:t>
      </w:r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br/>
        <w:t>Cocktails 5:30 – 7:00</w:t>
      </w:r>
    </w:p>
    <w:p w14:paraId="4E6C8439" w14:textId="63C83335" w:rsidR="00331180" w:rsidRDefault="00331180" w:rsidP="00132F35">
      <w:pPr>
        <w:spacing w:before="39" w:after="17" w:line="328" w:lineRule="exact"/>
        <w:jc w:val="center"/>
        <w:textAlignment w:val="baseline"/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</w:pPr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>Dinner at 7:00 followed by our Awards Program</w:t>
      </w:r>
    </w:p>
    <w:p w14:paraId="79FED875" w14:textId="563BC7CA" w:rsidR="00132F35" w:rsidRPr="007E73BE" w:rsidRDefault="00132F35" w:rsidP="00132F35">
      <w:pPr>
        <w:spacing w:before="39" w:after="17" w:line="328" w:lineRule="exact"/>
        <w:jc w:val="center"/>
        <w:textAlignment w:val="baseline"/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</w:pPr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>Music by:</w:t>
      </w:r>
    </w:p>
    <w:p w14:paraId="4A037BCC" w14:textId="7B40FB85" w:rsidR="00132F35" w:rsidRPr="007E73BE" w:rsidRDefault="00132F35" w:rsidP="00132F35">
      <w:pPr>
        <w:spacing w:before="39" w:after="17" w:line="328" w:lineRule="exact"/>
        <w:jc w:val="center"/>
        <w:textAlignment w:val="baseline"/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</w:pPr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>Lehigh Valley Musician of the Year</w:t>
      </w:r>
    </w:p>
    <w:p w14:paraId="5F2F3882" w14:textId="53BB57ED" w:rsidR="00132F35" w:rsidRPr="007E73BE" w:rsidRDefault="00132F35" w:rsidP="00132F35">
      <w:pPr>
        <w:spacing w:before="39" w:after="17" w:line="328" w:lineRule="exact"/>
        <w:jc w:val="center"/>
        <w:textAlignment w:val="baseline"/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</w:pPr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 xml:space="preserve">Jake </w:t>
      </w:r>
      <w:proofErr w:type="spellStart"/>
      <w:r w:rsidRPr="007E73BE"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  <w:t>Kaligis</w:t>
      </w:r>
      <w:proofErr w:type="spellEnd"/>
    </w:p>
    <w:p w14:paraId="040339A1" w14:textId="77777777" w:rsidR="00132F35" w:rsidRPr="007E73BE" w:rsidRDefault="00132F35" w:rsidP="00132F35">
      <w:pPr>
        <w:spacing w:before="39" w:after="17" w:line="328" w:lineRule="exact"/>
        <w:jc w:val="center"/>
        <w:textAlignment w:val="baseline"/>
        <w:rPr>
          <w:rFonts w:ascii="Garamond" w:eastAsia="Garamond" w:hAnsi="Garamond"/>
          <w:b/>
          <w:bCs/>
          <w:i/>
          <w:iCs/>
          <w:color w:val="000000"/>
          <w:spacing w:val="-7"/>
          <w:sz w:val="33"/>
        </w:rPr>
      </w:pPr>
    </w:p>
    <w:p w14:paraId="55EC890A" w14:textId="03C70D31" w:rsidR="00132F35" w:rsidRPr="00551C52" w:rsidRDefault="00132F35" w:rsidP="00132F35">
      <w:pPr>
        <w:jc w:val="center"/>
        <w:rPr>
          <w:rFonts w:ascii="Calisto MT" w:hAnsi="Calisto MT"/>
          <w:b/>
          <w:bCs/>
          <w:sz w:val="32"/>
          <w:szCs w:val="32"/>
          <w:u w:val="single"/>
        </w:rPr>
      </w:pPr>
      <w:r w:rsidRPr="00551C52">
        <w:rPr>
          <w:rFonts w:ascii="Calisto MT" w:hAnsi="Calisto MT"/>
          <w:b/>
          <w:bCs/>
          <w:sz w:val="32"/>
          <w:szCs w:val="32"/>
          <w:u w:val="single"/>
        </w:rPr>
        <w:t>Awards</w:t>
      </w:r>
    </w:p>
    <w:p w14:paraId="223BA8B9" w14:textId="10868779" w:rsidR="005B1B84" w:rsidRPr="005B1B84" w:rsidRDefault="00132F35" w:rsidP="00132F35">
      <w:pPr>
        <w:pStyle w:val="ListParagraph"/>
        <w:numPr>
          <w:ilvl w:val="0"/>
          <w:numId w:val="1"/>
        </w:numPr>
        <w:rPr>
          <w:rFonts w:ascii="Calisto MT" w:hAnsi="Calisto MT"/>
          <w:b/>
          <w:bCs/>
          <w:sz w:val="24"/>
          <w:szCs w:val="24"/>
        </w:rPr>
      </w:pPr>
      <w:r w:rsidRPr="005B1B84">
        <w:rPr>
          <w:rFonts w:ascii="Calisto MT" w:hAnsi="Calisto MT"/>
          <w:b/>
          <w:bCs/>
          <w:i/>
          <w:iCs/>
          <w:sz w:val="24"/>
          <w:szCs w:val="24"/>
        </w:rPr>
        <w:t>Labor/Business Partner</w:t>
      </w:r>
      <w:r w:rsidRPr="005B1B84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5B1B84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5B1B84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5B1B84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5B1B84" w:rsidRPr="005B1B84">
        <w:rPr>
          <w:rFonts w:ascii="Calisto MT" w:hAnsi="Calisto MT"/>
          <w:b/>
          <w:bCs/>
          <w:i/>
          <w:iCs/>
          <w:sz w:val="24"/>
          <w:szCs w:val="24"/>
        </w:rPr>
        <w:t>Dickinson</w:t>
      </w:r>
      <w:r w:rsidR="00A139BE">
        <w:rPr>
          <w:rFonts w:ascii="Calisto MT" w:hAnsi="Calisto MT"/>
          <w:b/>
          <w:bCs/>
          <w:i/>
          <w:iCs/>
          <w:sz w:val="24"/>
          <w:szCs w:val="24"/>
        </w:rPr>
        <w:t xml:space="preserve"> Cranes</w:t>
      </w:r>
    </w:p>
    <w:p w14:paraId="375E4C0E" w14:textId="6B26BD9A" w:rsidR="00132F35" w:rsidRPr="005B1B84" w:rsidRDefault="005B1B84" w:rsidP="00132F35">
      <w:pPr>
        <w:pStyle w:val="ListParagraph"/>
        <w:numPr>
          <w:ilvl w:val="0"/>
          <w:numId w:val="1"/>
        </w:numPr>
        <w:rPr>
          <w:rFonts w:ascii="Calisto MT" w:hAnsi="Calisto MT"/>
          <w:b/>
          <w:bCs/>
          <w:sz w:val="24"/>
          <w:szCs w:val="24"/>
        </w:rPr>
      </w:pPr>
      <w:r>
        <w:rPr>
          <w:rFonts w:ascii="Calisto MT" w:hAnsi="Calisto MT"/>
          <w:b/>
          <w:bCs/>
          <w:i/>
          <w:iCs/>
          <w:sz w:val="24"/>
          <w:szCs w:val="24"/>
        </w:rPr>
        <w:t>Le</w:t>
      </w:r>
      <w:r w:rsidR="00132F35" w:rsidRPr="005B1B84">
        <w:rPr>
          <w:rFonts w:ascii="Calisto MT" w:hAnsi="Calisto MT"/>
          <w:b/>
          <w:bCs/>
          <w:i/>
          <w:iCs/>
          <w:sz w:val="24"/>
          <w:szCs w:val="24"/>
        </w:rPr>
        <w:t>gislator of the Year</w:t>
      </w:r>
      <w:r w:rsidR="00132F35" w:rsidRPr="005B1B84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132F35" w:rsidRPr="005B1B84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132F35" w:rsidRPr="005B1B84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132F35" w:rsidRPr="005B1B84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0E6561" w:rsidRPr="005B1B84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9847CC">
        <w:rPr>
          <w:rFonts w:ascii="Calisto MT" w:hAnsi="Calisto MT"/>
          <w:b/>
          <w:bCs/>
          <w:i/>
          <w:iCs/>
          <w:sz w:val="24"/>
          <w:szCs w:val="24"/>
        </w:rPr>
        <w:t xml:space="preserve">Frank </w:t>
      </w:r>
      <w:proofErr w:type="spellStart"/>
      <w:r w:rsidR="009847CC">
        <w:rPr>
          <w:rFonts w:ascii="Calisto MT" w:hAnsi="Calisto MT"/>
          <w:b/>
          <w:bCs/>
          <w:i/>
          <w:iCs/>
          <w:sz w:val="24"/>
          <w:szCs w:val="24"/>
        </w:rPr>
        <w:t>Pintabone</w:t>
      </w:r>
      <w:proofErr w:type="spellEnd"/>
      <w:r w:rsidR="009847CC">
        <w:rPr>
          <w:rFonts w:ascii="Calisto MT" w:hAnsi="Calisto MT"/>
          <w:b/>
          <w:bCs/>
          <w:i/>
          <w:iCs/>
          <w:sz w:val="24"/>
          <w:szCs w:val="24"/>
        </w:rPr>
        <w:t>/Josh Seigel</w:t>
      </w:r>
    </w:p>
    <w:p w14:paraId="3E303A14" w14:textId="5358DE0F" w:rsidR="00132F35" w:rsidRPr="000E6561" w:rsidRDefault="00132F35" w:rsidP="00132F35">
      <w:pPr>
        <w:pStyle w:val="ListParagraph"/>
        <w:numPr>
          <w:ilvl w:val="0"/>
          <w:numId w:val="1"/>
        </w:numPr>
        <w:rPr>
          <w:rFonts w:ascii="Calisto MT" w:hAnsi="Calisto MT"/>
          <w:b/>
          <w:bCs/>
          <w:sz w:val="24"/>
          <w:szCs w:val="24"/>
        </w:rPr>
      </w:pPr>
      <w:r w:rsidRPr="000E6561">
        <w:rPr>
          <w:rFonts w:ascii="Calisto MT" w:hAnsi="Calisto MT"/>
          <w:b/>
          <w:bCs/>
          <w:i/>
          <w:iCs/>
          <w:sz w:val="24"/>
          <w:szCs w:val="24"/>
        </w:rPr>
        <w:t>Local of the Year</w:t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502668">
        <w:rPr>
          <w:rFonts w:ascii="Calisto MT" w:hAnsi="Calisto MT"/>
          <w:b/>
          <w:bCs/>
          <w:i/>
          <w:iCs/>
          <w:sz w:val="24"/>
          <w:szCs w:val="24"/>
        </w:rPr>
        <w:t>TBD</w:t>
      </w:r>
    </w:p>
    <w:p w14:paraId="3B8A2D13" w14:textId="2F86A45B" w:rsidR="00132F35" w:rsidRPr="000E6561" w:rsidRDefault="00132F35" w:rsidP="00132F35">
      <w:pPr>
        <w:pStyle w:val="ListParagraph"/>
        <w:numPr>
          <w:ilvl w:val="0"/>
          <w:numId w:val="1"/>
        </w:numPr>
        <w:rPr>
          <w:rFonts w:ascii="Calisto MT" w:hAnsi="Calisto MT"/>
          <w:b/>
          <w:bCs/>
          <w:sz w:val="24"/>
          <w:szCs w:val="24"/>
        </w:rPr>
      </w:pPr>
      <w:r w:rsidRPr="000E6561">
        <w:rPr>
          <w:rFonts w:ascii="Calisto MT" w:hAnsi="Calisto MT"/>
          <w:b/>
          <w:bCs/>
          <w:i/>
          <w:iCs/>
          <w:sz w:val="24"/>
          <w:szCs w:val="24"/>
        </w:rPr>
        <w:t>Lifetime Service Award</w:t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5B1B84">
        <w:rPr>
          <w:rFonts w:ascii="Calisto MT" w:hAnsi="Calisto MT"/>
          <w:b/>
          <w:bCs/>
          <w:i/>
          <w:iCs/>
          <w:sz w:val="24"/>
          <w:szCs w:val="24"/>
        </w:rPr>
        <w:t>Jocelyn Lunney</w:t>
      </w:r>
      <w:r w:rsidR="00802164">
        <w:rPr>
          <w:rFonts w:ascii="Calisto MT" w:hAnsi="Calisto MT"/>
          <w:b/>
          <w:bCs/>
          <w:i/>
          <w:iCs/>
          <w:sz w:val="24"/>
          <w:szCs w:val="24"/>
        </w:rPr>
        <w:t>, Workers United</w:t>
      </w:r>
    </w:p>
    <w:p w14:paraId="3475EC9E" w14:textId="1BD42F02" w:rsidR="00132F35" w:rsidRPr="000E6561" w:rsidRDefault="00132F35" w:rsidP="00132F35">
      <w:pPr>
        <w:pStyle w:val="ListParagraph"/>
        <w:numPr>
          <w:ilvl w:val="0"/>
          <w:numId w:val="1"/>
        </w:numPr>
        <w:rPr>
          <w:rFonts w:ascii="Calisto MT" w:hAnsi="Calisto MT"/>
          <w:b/>
          <w:bCs/>
          <w:sz w:val="24"/>
          <w:szCs w:val="24"/>
        </w:rPr>
      </w:pPr>
      <w:r w:rsidRPr="000E6561">
        <w:rPr>
          <w:rFonts w:ascii="Calisto MT" w:hAnsi="Calisto MT"/>
          <w:b/>
          <w:bCs/>
          <w:i/>
          <w:iCs/>
          <w:sz w:val="24"/>
          <w:szCs w:val="24"/>
        </w:rPr>
        <w:t>Pres</w:t>
      </w:r>
      <w:r w:rsidR="00936FCE" w:rsidRPr="000E6561">
        <w:rPr>
          <w:rFonts w:ascii="Calisto MT" w:hAnsi="Calisto MT"/>
          <w:b/>
          <w:bCs/>
          <w:i/>
          <w:iCs/>
          <w:sz w:val="24"/>
          <w:szCs w:val="24"/>
        </w:rPr>
        <w:t>ident’s Award</w:t>
      </w:r>
      <w:r w:rsidR="00936FCE"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936FCE"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936FCE"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936FCE"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936FCE"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5B1B84">
        <w:rPr>
          <w:rFonts w:ascii="Calisto MT" w:hAnsi="Calisto MT"/>
          <w:b/>
          <w:bCs/>
          <w:i/>
          <w:iCs/>
          <w:sz w:val="24"/>
          <w:szCs w:val="24"/>
        </w:rPr>
        <w:t>Bob Brooks</w:t>
      </w:r>
      <w:r w:rsidR="00BD5EB0">
        <w:rPr>
          <w:rFonts w:ascii="Calisto MT" w:hAnsi="Calisto MT"/>
          <w:b/>
          <w:bCs/>
          <w:i/>
          <w:iCs/>
          <w:sz w:val="24"/>
          <w:szCs w:val="24"/>
        </w:rPr>
        <w:t>, PPFFA</w:t>
      </w:r>
    </w:p>
    <w:p w14:paraId="5B25D393" w14:textId="59D6FA63" w:rsidR="00936FCE" w:rsidRPr="000E6561" w:rsidRDefault="00936FCE" w:rsidP="00132F35">
      <w:pPr>
        <w:pStyle w:val="ListParagraph"/>
        <w:numPr>
          <w:ilvl w:val="0"/>
          <w:numId w:val="1"/>
        </w:numPr>
        <w:rPr>
          <w:rFonts w:ascii="Calisto MT" w:hAnsi="Calisto MT"/>
          <w:b/>
          <w:bCs/>
          <w:sz w:val="24"/>
          <w:szCs w:val="24"/>
        </w:rPr>
      </w:pPr>
      <w:r w:rsidRPr="000E6561">
        <w:rPr>
          <w:rFonts w:ascii="Calisto MT" w:hAnsi="Calisto MT"/>
          <w:b/>
          <w:bCs/>
          <w:i/>
          <w:iCs/>
          <w:sz w:val="24"/>
          <w:szCs w:val="24"/>
        </w:rPr>
        <w:t>William Werkheiser Award</w:t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P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0E6561">
        <w:rPr>
          <w:rFonts w:ascii="Calisto MT" w:hAnsi="Calisto MT"/>
          <w:b/>
          <w:bCs/>
          <w:i/>
          <w:iCs/>
          <w:sz w:val="24"/>
          <w:szCs w:val="24"/>
        </w:rPr>
        <w:tab/>
      </w:r>
      <w:r w:rsidR="0014632B">
        <w:rPr>
          <w:rFonts w:ascii="Calisto MT" w:hAnsi="Calisto MT"/>
          <w:b/>
          <w:bCs/>
          <w:i/>
          <w:iCs/>
          <w:sz w:val="24"/>
          <w:szCs w:val="24"/>
        </w:rPr>
        <w:t>Surprise</w:t>
      </w:r>
    </w:p>
    <w:p w14:paraId="3BD1AFE4" w14:textId="54F7B6F2" w:rsidR="00936FCE" w:rsidRPr="00551C52" w:rsidRDefault="00936FCE" w:rsidP="00936FCE">
      <w:pPr>
        <w:pStyle w:val="ListParagraph"/>
        <w:jc w:val="center"/>
        <w:rPr>
          <w:rFonts w:ascii="Calisto MT" w:hAnsi="Calisto MT"/>
          <w:b/>
          <w:bCs/>
          <w:sz w:val="32"/>
          <w:szCs w:val="32"/>
          <w:u w:val="single"/>
        </w:rPr>
      </w:pPr>
      <w:r w:rsidRPr="00551C52">
        <w:rPr>
          <w:rFonts w:ascii="Calisto MT" w:hAnsi="Calisto MT"/>
          <w:b/>
          <w:bCs/>
          <w:sz w:val="32"/>
          <w:szCs w:val="32"/>
          <w:u w:val="single"/>
        </w:rPr>
        <w:t>Your Evening Includes:</w:t>
      </w:r>
    </w:p>
    <w:p w14:paraId="2C478AAA" w14:textId="30A9F268" w:rsidR="00936FCE" w:rsidRPr="00936FCE" w:rsidRDefault="00936FCE" w:rsidP="00936FCE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i/>
          <w:iCs/>
          <w:sz w:val="24"/>
          <w:szCs w:val="24"/>
        </w:rPr>
      </w:pPr>
      <w:r w:rsidRPr="00936FCE">
        <w:rPr>
          <w:rFonts w:ascii="Calisto MT" w:hAnsi="Calisto MT"/>
          <w:b/>
          <w:bCs/>
          <w:i/>
          <w:iCs/>
          <w:sz w:val="24"/>
          <w:szCs w:val="24"/>
        </w:rPr>
        <w:t>Hors D “Oeuvres</w:t>
      </w:r>
    </w:p>
    <w:p w14:paraId="66BE896F" w14:textId="361C0DB2" w:rsidR="00936FCE" w:rsidRPr="00936FCE" w:rsidRDefault="00936FCE" w:rsidP="00936FCE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i/>
          <w:iCs/>
          <w:sz w:val="24"/>
          <w:szCs w:val="24"/>
        </w:rPr>
      </w:pPr>
      <w:r w:rsidRPr="00936FCE">
        <w:rPr>
          <w:rFonts w:ascii="Calisto MT" w:hAnsi="Calisto MT"/>
          <w:b/>
          <w:bCs/>
          <w:i/>
          <w:iCs/>
          <w:sz w:val="24"/>
          <w:szCs w:val="24"/>
        </w:rPr>
        <w:t xml:space="preserve">Entertainment with the music of Jake </w:t>
      </w:r>
      <w:proofErr w:type="spellStart"/>
      <w:r w:rsidRPr="00936FCE">
        <w:rPr>
          <w:rFonts w:ascii="Calisto MT" w:hAnsi="Calisto MT"/>
          <w:b/>
          <w:bCs/>
          <w:i/>
          <w:iCs/>
          <w:sz w:val="24"/>
          <w:szCs w:val="24"/>
        </w:rPr>
        <w:t>Kaligis</w:t>
      </w:r>
      <w:proofErr w:type="spellEnd"/>
    </w:p>
    <w:p w14:paraId="3768EFF4" w14:textId="63F6D6FA" w:rsidR="00936FCE" w:rsidRPr="00936FCE" w:rsidRDefault="00936FCE" w:rsidP="00936FCE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i/>
          <w:iCs/>
          <w:sz w:val="24"/>
          <w:szCs w:val="24"/>
        </w:rPr>
      </w:pPr>
      <w:r w:rsidRPr="00936FCE">
        <w:rPr>
          <w:rFonts w:ascii="Calisto MT" w:hAnsi="Calisto MT"/>
          <w:b/>
          <w:bCs/>
          <w:i/>
          <w:iCs/>
          <w:sz w:val="24"/>
          <w:szCs w:val="24"/>
        </w:rPr>
        <w:t>Family Style Dinner</w:t>
      </w:r>
    </w:p>
    <w:p w14:paraId="5B7D2880" w14:textId="7A177D75" w:rsidR="00936FCE" w:rsidRPr="00936FCE" w:rsidRDefault="00936FCE" w:rsidP="00936FCE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i/>
          <w:iCs/>
          <w:sz w:val="24"/>
          <w:szCs w:val="24"/>
        </w:rPr>
      </w:pPr>
      <w:r w:rsidRPr="00936FCE">
        <w:rPr>
          <w:rFonts w:ascii="Calisto MT" w:hAnsi="Calisto MT"/>
          <w:b/>
          <w:bCs/>
          <w:i/>
          <w:iCs/>
          <w:sz w:val="24"/>
          <w:szCs w:val="24"/>
        </w:rPr>
        <w:t>Coffee/Dessert</w:t>
      </w:r>
    </w:p>
    <w:p w14:paraId="00F297A3" w14:textId="25C61825" w:rsidR="00936FCE" w:rsidRPr="000E6561" w:rsidRDefault="00936FCE" w:rsidP="000E6561">
      <w:pPr>
        <w:pStyle w:val="ListParagraph"/>
        <w:numPr>
          <w:ilvl w:val="0"/>
          <w:numId w:val="2"/>
        </w:numPr>
        <w:rPr>
          <w:rFonts w:ascii="Calisto MT" w:hAnsi="Calisto MT"/>
          <w:b/>
          <w:bCs/>
          <w:i/>
          <w:iCs/>
          <w:sz w:val="28"/>
          <w:szCs w:val="28"/>
        </w:rPr>
      </w:pPr>
      <w:proofErr w:type="gramStart"/>
      <w:r w:rsidRPr="000E6561">
        <w:rPr>
          <w:rFonts w:ascii="Calisto MT" w:hAnsi="Calisto MT"/>
          <w:b/>
          <w:bCs/>
          <w:i/>
          <w:iCs/>
          <w:sz w:val="24"/>
          <w:szCs w:val="24"/>
        </w:rPr>
        <w:t>Open</w:t>
      </w:r>
      <w:proofErr w:type="gramEnd"/>
      <w:r w:rsidRPr="000E6561">
        <w:rPr>
          <w:rFonts w:ascii="Calisto MT" w:hAnsi="Calisto MT"/>
          <w:b/>
          <w:bCs/>
          <w:i/>
          <w:iCs/>
          <w:sz w:val="24"/>
          <w:szCs w:val="24"/>
        </w:rPr>
        <w:t xml:space="preserve"> Bar for 90 Minutes</w:t>
      </w:r>
    </w:p>
    <w:p w14:paraId="7531A230" w14:textId="401668CC" w:rsidR="00936FCE" w:rsidRPr="00551C52" w:rsidRDefault="00936FCE" w:rsidP="00936FCE">
      <w:pPr>
        <w:jc w:val="center"/>
        <w:rPr>
          <w:rFonts w:ascii="Calisto MT" w:hAnsi="Calisto MT"/>
          <w:b/>
          <w:bCs/>
          <w:sz w:val="32"/>
          <w:szCs w:val="32"/>
          <w:u w:val="single"/>
        </w:rPr>
      </w:pPr>
      <w:r w:rsidRPr="00551C52">
        <w:rPr>
          <w:rFonts w:ascii="Calisto MT" w:hAnsi="Calisto MT"/>
          <w:b/>
          <w:bCs/>
          <w:sz w:val="32"/>
          <w:szCs w:val="32"/>
          <w:u w:val="single"/>
        </w:rPr>
        <w:t>Pricing Options and Sponsorship Opportunities</w:t>
      </w:r>
    </w:p>
    <w:p w14:paraId="61CB30D8" w14:textId="5F592C97" w:rsidR="00936FCE" w:rsidRPr="000E6561" w:rsidRDefault="00936FCE" w:rsidP="00936FCE">
      <w:pPr>
        <w:pStyle w:val="ListParagraph"/>
        <w:numPr>
          <w:ilvl w:val="0"/>
          <w:numId w:val="3"/>
        </w:numPr>
        <w:rPr>
          <w:rFonts w:ascii="Calisto MT" w:hAnsi="Calisto MT"/>
          <w:b/>
          <w:bCs/>
          <w:sz w:val="24"/>
          <w:szCs w:val="24"/>
          <w:u w:val="single"/>
        </w:rPr>
      </w:pPr>
      <w:r w:rsidRPr="000E6561">
        <w:rPr>
          <w:rFonts w:ascii="Calisto MT" w:hAnsi="Calisto MT"/>
          <w:b/>
          <w:bCs/>
          <w:sz w:val="24"/>
          <w:szCs w:val="24"/>
        </w:rPr>
        <w:t>Presenting Sponsor-----$2500.00</w:t>
      </w:r>
    </w:p>
    <w:p w14:paraId="42F6AD34" w14:textId="1F2B68C6" w:rsidR="00936FCE" w:rsidRPr="000E6561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u w:val="single"/>
        </w:rPr>
      </w:pPr>
      <w:r w:rsidRPr="000E6561">
        <w:rPr>
          <w:rFonts w:ascii="Calisto MT" w:hAnsi="Calisto MT"/>
        </w:rPr>
        <w:t>Three Tables of 8</w:t>
      </w:r>
    </w:p>
    <w:p w14:paraId="63CA6C2C" w14:textId="14F495AB" w:rsidR="00936FCE" w:rsidRPr="000E6561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0E6561">
        <w:rPr>
          <w:rFonts w:ascii="Calisto MT" w:hAnsi="Calisto MT"/>
        </w:rPr>
        <w:t>Inside Cover Ad Book</w:t>
      </w:r>
    </w:p>
    <w:p w14:paraId="5ABF13FE" w14:textId="13C6ECF2" w:rsidR="00936FCE" w:rsidRPr="000E6561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0E6561">
        <w:rPr>
          <w:rFonts w:ascii="Calisto MT" w:hAnsi="Calisto MT"/>
        </w:rPr>
        <w:t>Union/Corporate Signage at Event</w:t>
      </w:r>
    </w:p>
    <w:p w14:paraId="382BB2CD" w14:textId="2E35F86F" w:rsidR="00936FCE" w:rsidRPr="000E6561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0E6561">
        <w:rPr>
          <w:rFonts w:ascii="Calisto MT" w:hAnsi="Calisto MT"/>
        </w:rPr>
        <w:t>Multiple Acknowledgements Verbal/Printed</w:t>
      </w:r>
    </w:p>
    <w:p w14:paraId="7BF6D474" w14:textId="2909FDD0" w:rsidR="00936FCE" w:rsidRPr="000E6561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0E6561">
        <w:rPr>
          <w:rFonts w:ascii="Calisto MT" w:hAnsi="Calisto MT"/>
        </w:rPr>
        <w:t>Representative to Address Audience</w:t>
      </w:r>
    </w:p>
    <w:p w14:paraId="5DA400A9" w14:textId="3323F49E" w:rsidR="00936FCE" w:rsidRPr="000E6561" w:rsidRDefault="00936FCE" w:rsidP="00936FCE">
      <w:pPr>
        <w:pStyle w:val="ListParagraph"/>
        <w:numPr>
          <w:ilvl w:val="0"/>
          <w:numId w:val="3"/>
        </w:numPr>
        <w:rPr>
          <w:rFonts w:ascii="Calisto MT" w:hAnsi="Calisto MT"/>
          <w:b/>
          <w:bCs/>
          <w:sz w:val="24"/>
          <w:szCs w:val="24"/>
          <w:u w:val="single"/>
        </w:rPr>
      </w:pPr>
      <w:r w:rsidRPr="000E6561">
        <w:rPr>
          <w:rFonts w:ascii="Calisto MT" w:hAnsi="Calisto MT"/>
          <w:b/>
          <w:bCs/>
          <w:sz w:val="24"/>
          <w:szCs w:val="24"/>
        </w:rPr>
        <w:t>Platinum Sponsor-------$2000.00</w:t>
      </w:r>
    </w:p>
    <w:p w14:paraId="21F192C4" w14:textId="62511600" w:rsidR="00936FCE" w:rsidRPr="000E6561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0E6561">
        <w:rPr>
          <w:rFonts w:ascii="Calisto MT" w:hAnsi="Calisto MT"/>
        </w:rPr>
        <w:t>Two Tables of 8</w:t>
      </w:r>
    </w:p>
    <w:p w14:paraId="531260F4" w14:textId="654B8AEE" w:rsidR="00936FCE" w:rsidRPr="000E6561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0E6561">
        <w:rPr>
          <w:rFonts w:ascii="Calisto MT" w:hAnsi="Calisto MT"/>
        </w:rPr>
        <w:t>Full Page Ad</w:t>
      </w:r>
    </w:p>
    <w:p w14:paraId="77E28BB2" w14:textId="5D2C098A" w:rsidR="00936FCE" w:rsidRPr="000E6561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0E6561">
        <w:rPr>
          <w:rFonts w:ascii="Calisto MT" w:hAnsi="Calisto MT"/>
        </w:rPr>
        <w:t>Union/Corporate Signage at Event</w:t>
      </w:r>
    </w:p>
    <w:p w14:paraId="55E0CD3E" w14:textId="6713AE13" w:rsidR="00936FCE" w:rsidRPr="000E6561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0E6561">
        <w:rPr>
          <w:rFonts w:ascii="Calisto MT" w:hAnsi="Calisto MT"/>
        </w:rPr>
        <w:t>Multiple Acknowledgements Verbal/Printed</w:t>
      </w:r>
    </w:p>
    <w:p w14:paraId="113A58C3" w14:textId="0EDE1678" w:rsidR="00936FCE" w:rsidRPr="000E6561" w:rsidRDefault="00936FCE" w:rsidP="00936FCE">
      <w:pPr>
        <w:pStyle w:val="ListParagraph"/>
        <w:numPr>
          <w:ilvl w:val="0"/>
          <w:numId w:val="3"/>
        </w:numPr>
        <w:rPr>
          <w:rFonts w:ascii="Calisto MT" w:hAnsi="Calisto MT"/>
          <w:b/>
          <w:bCs/>
          <w:sz w:val="24"/>
          <w:szCs w:val="24"/>
          <w:u w:val="single"/>
        </w:rPr>
      </w:pPr>
      <w:r w:rsidRPr="000E6561">
        <w:rPr>
          <w:rFonts w:ascii="Calisto MT" w:hAnsi="Calisto MT"/>
          <w:b/>
          <w:bCs/>
          <w:sz w:val="24"/>
          <w:szCs w:val="24"/>
        </w:rPr>
        <w:t>Diamond Sponsor-------$1</w:t>
      </w:r>
      <w:r w:rsidR="004A7AD8">
        <w:rPr>
          <w:rFonts w:ascii="Calisto MT" w:hAnsi="Calisto MT"/>
          <w:b/>
          <w:bCs/>
          <w:sz w:val="24"/>
          <w:szCs w:val="24"/>
        </w:rPr>
        <w:t>5</w:t>
      </w:r>
      <w:r w:rsidRPr="000E6561">
        <w:rPr>
          <w:rFonts w:ascii="Calisto MT" w:hAnsi="Calisto MT"/>
          <w:b/>
          <w:bCs/>
          <w:sz w:val="24"/>
          <w:szCs w:val="24"/>
        </w:rPr>
        <w:t>00.00</w:t>
      </w:r>
    </w:p>
    <w:p w14:paraId="7447A444" w14:textId="3CE47B84" w:rsidR="00936FCE" w:rsidRPr="00936FCE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sz w:val="28"/>
          <w:szCs w:val="28"/>
          <w:u w:val="single"/>
        </w:rPr>
      </w:pPr>
      <w:proofErr w:type="gramStart"/>
      <w:r>
        <w:rPr>
          <w:rFonts w:ascii="Calisto MT" w:hAnsi="Calisto MT"/>
          <w:sz w:val="24"/>
          <w:szCs w:val="24"/>
        </w:rPr>
        <w:t>Table of</w:t>
      </w:r>
      <w:proofErr w:type="gramEnd"/>
      <w:r>
        <w:rPr>
          <w:rFonts w:ascii="Calisto MT" w:hAnsi="Calisto MT"/>
          <w:sz w:val="24"/>
          <w:szCs w:val="24"/>
        </w:rPr>
        <w:t xml:space="preserve"> 8</w:t>
      </w:r>
    </w:p>
    <w:p w14:paraId="0FE31BA6" w14:textId="577CAE87" w:rsidR="00936FCE" w:rsidRPr="00936FCE" w:rsidRDefault="00936FCE" w:rsidP="00936FCE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sz w:val="28"/>
          <w:szCs w:val="28"/>
          <w:u w:val="single"/>
        </w:rPr>
      </w:pPr>
      <w:r>
        <w:rPr>
          <w:rFonts w:ascii="Calisto MT" w:hAnsi="Calisto MT"/>
          <w:sz w:val="24"/>
          <w:szCs w:val="24"/>
        </w:rPr>
        <w:t>Full page Ad</w:t>
      </w:r>
    </w:p>
    <w:p w14:paraId="48452EB8" w14:textId="77777777" w:rsidR="00B77217" w:rsidRPr="00B77217" w:rsidRDefault="00936FCE" w:rsidP="000E6561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1C726F">
        <w:rPr>
          <w:rFonts w:ascii="Calisto MT" w:hAnsi="Calisto MT"/>
          <w:sz w:val="24"/>
          <w:szCs w:val="24"/>
        </w:rPr>
        <w:t>Union/Corporate Signage at Event</w:t>
      </w:r>
    </w:p>
    <w:p w14:paraId="3877EA86" w14:textId="357AEF90" w:rsidR="00936FCE" w:rsidRPr="001C726F" w:rsidRDefault="00936FCE" w:rsidP="000E6561">
      <w:pPr>
        <w:pStyle w:val="ListParagraph"/>
        <w:numPr>
          <w:ilvl w:val="1"/>
          <w:numId w:val="3"/>
        </w:numPr>
        <w:rPr>
          <w:rFonts w:ascii="Calisto MT" w:hAnsi="Calisto MT"/>
          <w:b/>
          <w:bCs/>
          <w:u w:val="single"/>
        </w:rPr>
      </w:pPr>
      <w:r w:rsidRPr="001C726F">
        <w:rPr>
          <w:rFonts w:ascii="Calisto MT" w:hAnsi="Calisto MT"/>
        </w:rPr>
        <w:t>Multiple Verbal/Printed Acknowledgements</w:t>
      </w:r>
    </w:p>
    <w:p w14:paraId="0B6CFD7B" w14:textId="293970F5" w:rsidR="000E6561" w:rsidRPr="000E6561" w:rsidRDefault="000E6561" w:rsidP="000E6561">
      <w:pPr>
        <w:pStyle w:val="NoSpacing"/>
        <w:ind w:firstLine="720"/>
        <w:rPr>
          <w:rFonts w:ascii="Calisto MT" w:hAnsi="Calisto MT"/>
        </w:rPr>
      </w:pPr>
      <w:r w:rsidRPr="000E6561">
        <w:rPr>
          <w:rFonts w:ascii="Calisto MT" w:hAnsi="Calisto MT"/>
        </w:rPr>
        <w:t>Table of 8-----------$650.00</w:t>
      </w:r>
      <w:r w:rsidR="00E3750C">
        <w:rPr>
          <w:rFonts w:ascii="Calisto MT" w:hAnsi="Calisto MT"/>
        </w:rPr>
        <w:t>-------Single Seats $80.00</w:t>
      </w:r>
    </w:p>
    <w:p w14:paraId="42A1D116" w14:textId="3B1A48D1" w:rsidR="000E6561" w:rsidRDefault="000E6561" w:rsidP="000E6561">
      <w:pPr>
        <w:pStyle w:val="NoSpacing"/>
        <w:ind w:firstLine="720"/>
        <w:rPr>
          <w:rFonts w:ascii="Calisto MT" w:hAnsi="Calisto MT"/>
        </w:rPr>
      </w:pPr>
    </w:p>
    <w:p w14:paraId="7826A87C" w14:textId="6781657B" w:rsidR="000E6561" w:rsidRDefault="000E6561" w:rsidP="000E6561">
      <w:pPr>
        <w:pStyle w:val="NoSpacing"/>
        <w:ind w:firstLine="720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Advertising</w:t>
      </w:r>
    </w:p>
    <w:p w14:paraId="4226520A" w14:textId="550EFD59" w:rsidR="000E6561" w:rsidRDefault="000E6561" w:rsidP="000E6561">
      <w:pPr>
        <w:pStyle w:val="NoSpacing"/>
        <w:ind w:firstLine="720"/>
        <w:rPr>
          <w:rFonts w:ascii="Calisto MT" w:hAnsi="Calisto MT"/>
        </w:rPr>
      </w:pPr>
      <w:r>
        <w:rPr>
          <w:rFonts w:ascii="Calisto MT" w:hAnsi="Calisto MT"/>
        </w:rPr>
        <w:t>Inside/Outside Cover----$350.00</w:t>
      </w:r>
    </w:p>
    <w:p w14:paraId="71F42DC9" w14:textId="6B64986E" w:rsidR="000E6561" w:rsidRDefault="000E6561" w:rsidP="000E6561">
      <w:pPr>
        <w:pStyle w:val="NoSpacing"/>
        <w:ind w:firstLine="720"/>
        <w:rPr>
          <w:rFonts w:ascii="Calisto MT" w:hAnsi="Calisto MT"/>
        </w:rPr>
      </w:pPr>
      <w:r>
        <w:rPr>
          <w:rFonts w:ascii="Calisto MT" w:hAnsi="Calisto MT"/>
        </w:rPr>
        <w:t xml:space="preserve">Full </w:t>
      </w:r>
      <w:proofErr w:type="gramStart"/>
      <w:r>
        <w:rPr>
          <w:rFonts w:ascii="Calisto MT" w:hAnsi="Calisto MT"/>
        </w:rPr>
        <w:t>Page-</w:t>
      </w:r>
      <w:proofErr w:type="gramEnd"/>
      <w:r>
        <w:rPr>
          <w:rFonts w:ascii="Calisto MT" w:hAnsi="Calisto MT"/>
        </w:rPr>
        <w:t>---------------------$275.00</w:t>
      </w:r>
    </w:p>
    <w:p w14:paraId="51A9D4EC" w14:textId="51887268" w:rsidR="000E6561" w:rsidRDefault="000E6561" w:rsidP="000E6561">
      <w:pPr>
        <w:pStyle w:val="NoSpacing"/>
        <w:ind w:firstLine="720"/>
        <w:rPr>
          <w:rFonts w:ascii="Calisto MT" w:hAnsi="Calisto MT"/>
        </w:rPr>
      </w:pPr>
      <w:r>
        <w:rPr>
          <w:rFonts w:ascii="Calisto MT" w:hAnsi="Calisto MT"/>
        </w:rPr>
        <w:t>Half Page---------------------$175.00</w:t>
      </w:r>
    </w:p>
    <w:p w14:paraId="534B85EB" w14:textId="419744CA" w:rsidR="000E6561" w:rsidRDefault="000E6561" w:rsidP="000E6561">
      <w:pPr>
        <w:pStyle w:val="NoSpacing"/>
        <w:ind w:firstLine="720"/>
        <w:rPr>
          <w:rFonts w:ascii="Calisto MT" w:hAnsi="Calisto MT"/>
        </w:rPr>
      </w:pPr>
      <w:r>
        <w:rPr>
          <w:rFonts w:ascii="Calisto MT" w:hAnsi="Calisto MT"/>
        </w:rPr>
        <w:t>Quarter Page----------------$125.00</w:t>
      </w:r>
    </w:p>
    <w:p w14:paraId="01EB3493" w14:textId="77777777" w:rsidR="00A139BE" w:rsidRDefault="00A139BE" w:rsidP="000E6561">
      <w:pPr>
        <w:pStyle w:val="NoSpacing"/>
        <w:ind w:firstLine="720"/>
        <w:rPr>
          <w:rFonts w:ascii="Calisto MT" w:hAnsi="Calisto MT"/>
        </w:rPr>
      </w:pPr>
    </w:p>
    <w:p w14:paraId="26709C04" w14:textId="77777777" w:rsidR="007B44F5" w:rsidRDefault="000E6561" w:rsidP="000E6561">
      <w:pPr>
        <w:pStyle w:val="NoSpacing"/>
        <w:ind w:firstLine="720"/>
        <w:rPr>
          <w:rFonts w:ascii="Calisto MT" w:hAnsi="Calisto MT"/>
          <w:sz w:val="20"/>
          <w:szCs w:val="20"/>
        </w:rPr>
      </w:pPr>
      <w:r w:rsidRPr="000E6561">
        <w:rPr>
          <w:rFonts w:ascii="Calisto MT" w:hAnsi="Calisto MT"/>
          <w:sz w:val="20"/>
          <w:szCs w:val="20"/>
        </w:rPr>
        <w:t>Please send payment to:</w:t>
      </w:r>
      <w:r w:rsidR="007B44F5">
        <w:rPr>
          <w:rFonts w:ascii="Calisto MT" w:hAnsi="Calisto MT"/>
          <w:sz w:val="20"/>
          <w:szCs w:val="20"/>
        </w:rPr>
        <w:t xml:space="preserve"> </w:t>
      </w:r>
      <w:r w:rsidRPr="000E6561">
        <w:rPr>
          <w:rFonts w:ascii="Calisto MT" w:hAnsi="Calisto MT"/>
          <w:sz w:val="20"/>
          <w:szCs w:val="20"/>
        </w:rPr>
        <w:t>Dennis Andrews/LVLC1705 Northampton Street, Easton PA 18042</w:t>
      </w:r>
    </w:p>
    <w:p w14:paraId="7EC92CCE" w14:textId="2F2480DE" w:rsidR="00132F35" w:rsidRPr="00132F35" w:rsidRDefault="000E6561" w:rsidP="000E6561">
      <w:pPr>
        <w:pStyle w:val="NoSpacing"/>
        <w:ind w:firstLine="720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20"/>
          <w:szCs w:val="20"/>
        </w:rPr>
        <w:t xml:space="preserve">Orders must be placed by April </w:t>
      </w:r>
      <w:r w:rsidR="00FF4FF5">
        <w:rPr>
          <w:rFonts w:ascii="Calisto MT" w:hAnsi="Calisto MT"/>
          <w:sz w:val="20"/>
          <w:szCs w:val="20"/>
        </w:rPr>
        <w:t>11</w:t>
      </w:r>
      <w:r>
        <w:rPr>
          <w:rFonts w:ascii="Calisto MT" w:hAnsi="Calisto MT"/>
          <w:sz w:val="20"/>
          <w:szCs w:val="20"/>
        </w:rPr>
        <w:t xml:space="preserve"> by close of business. </w:t>
      </w:r>
      <w:r w:rsidR="00B35B74">
        <w:rPr>
          <w:rFonts w:ascii="Calisto MT" w:hAnsi="Calisto MT"/>
          <w:sz w:val="20"/>
          <w:szCs w:val="20"/>
        </w:rPr>
        <w:t xml:space="preserve">Color </w:t>
      </w:r>
      <w:r>
        <w:rPr>
          <w:rFonts w:ascii="Calisto MT" w:hAnsi="Calisto MT"/>
          <w:sz w:val="20"/>
          <w:szCs w:val="20"/>
        </w:rPr>
        <w:t>Ads are 4-1/4/by 5-1/2</w:t>
      </w:r>
    </w:p>
    <w:sectPr w:rsidR="00132F35" w:rsidRPr="00132F35" w:rsidSect="004E62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E33FA"/>
    <w:multiLevelType w:val="hybridMultilevel"/>
    <w:tmpl w:val="66F0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50134"/>
    <w:multiLevelType w:val="hybridMultilevel"/>
    <w:tmpl w:val="88E66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675937"/>
    <w:multiLevelType w:val="hybridMultilevel"/>
    <w:tmpl w:val="FEE08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974007">
    <w:abstractNumId w:val="0"/>
  </w:num>
  <w:num w:numId="2" w16cid:durableId="36977979">
    <w:abstractNumId w:val="1"/>
  </w:num>
  <w:num w:numId="3" w16cid:durableId="133039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35"/>
    <w:rsid w:val="00022AF8"/>
    <w:rsid w:val="000C0306"/>
    <w:rsid w:val="000E6561"/>
    <w:rsid w:val="00132F35"/>
    <w:rsid w:val="0014632B"/>
    <w:rsid w:val="001C726F"/>
    <w:rsid w:val="001F2E9D"/>
    <w:rsid w:val="002161F1"/>
    <w:rsid w:val="00331180"/>
    <w:rsid w:val="00331A04"/>
    <w:rsid w:val="00455267"/>
    <w:rsid w:val="004A7AD8"/>
    <w:rsid w:val="004E6298"/>
    <w:rsid w:val="00502668"/>
    <w:rsid w:val="00515B1D"/>
    <w:rsid w:val="00515F3B"/>
    <w:rsid w:val="00551C52"/>
    <w:rsid w:val="005814D5"/>
    <w:rsid w:val="00591C04"/>
    <w:rsid w:val="00594055"/>
    <w:rsid w:val="005B1B84"/>
    <w:rsid w:val="00614DDA"/>
    <w:rsid w:val="006C1467"/>
    <w:rsid w:val="007610EF"/>
    <w:rsid w:val="007B44F5"/>
    <w:rsid w:val="007E73BE"/>
    <w:rsid w:val="00802164"/>
    <w:rsid w:val="00861397"/>
    <w:rsid w:val="00936FCE"/>
    <w:rsid w:val="009847CC"/>
    <w:rsid w:val="009C7CDD"/>
    <w:rsid w:val="00A139BE"/>
    <w:rsid w:val="00A357C6"/>
    <w:rsid w:val="00A375D0"/>
    <w:rsid w:val="00A459DA"/>
    <w:rsid w:val="00A63A6F"/>
    <w:rsid w:val="00B35B74"/>
    <w:rsid w:val="00B52BE8"/>
    <w:rsid w:val="00B77217"/>
    <w:rsid w:val="00BD5EB0"/>
    <w:rsid w:val="00C06B9B"/>
    <w:rsid w:val="00C35835"/>
    <w:rsid w:val="00D07F87"/>
    <w:rsid w:val="00E11661"/>
    <w:rsid w:val="00E3750C"/>
    <w:rsid w:val="00E85B37"/>
    <w:rsid w:val="00F66378"/>
    <w:rsid w:val="00FB3A51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3009"/>
  <w15:chartTrackingRefBased/>
  <w15:docId w15:val="{FBEEF66F-DBBF-4D44-AFF3-204B21D2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F35"/>
    <w:pPr>
      <w:ind w:left="720"/>
      <w:contextualSpacing/>
    </w:pPr>
  </w:style>
  <w:style w:type="paragraph" w:styleId="NoSpacing">
    <w:name w:val="No Spacing"/>
    <w:uiPriority w:val="1"/>
    <w:qFormat/>
    <w:rsid w:val="000E6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b02f7ac0-29ea-4aab-af75-891b4b94dfc4@namprd17.prod.outlook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D2A722A9414EA65802C14F9D9B27" ma:contentTypeVersion="14" ma:contentTypeDescription="Create a new document." ma:contentTypeScope="" ma:versionID="bfb4f9f42d44a97aef40b91a4c6d3689">
  <xsd:schema xmlns:xsd="http://www.w3.org/2001/XMLSchema" xmlns:xs="http://www.w3.org/2001/XMLSchema" xmlns:p="http://schemas.microsoft.com/office/2006/metadata/properties" xmlns:ns3="310de68e-5572-48dc-bf2b-92bffb4ce046" xmlns:ns4="24cb686f-80fd-470c-89cc-6c38ffed3040" targetNamespace="http://schemas.microsoft.com/office/2006/metadata/properties" ma:root="true" ma:fieldsID="41e4b1bd2aadfd60408c8655212b400a" ns3:_="" ns4:_="">
    <xsd:import namespace="310de68e-5572-48dc-bf2b-92bffb4ce046"/>
    <xsd:import namespace="24cb686f-80fd-470c-89cc-6c38ffed3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e68e-5572-48dc-bf2b-92bffb4ce0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686f-80fd-470c-89cc-6c38ffed3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cb686f-80fd-470c-89cc-6c38ffed3040" xsi:nil="true"/>
  </documentManagement>
</p:properties>
</file>

<file path=customXml/itemProps1.xml><?xml version="1.0" encoding="utf-8"?>
<ds:datastoreItem xmlns:ds="http://schemas.openxmlformats.org/officeDocument/2006/customXml" ds:itemID="{1D58F1F4-9D04-45A4-A699-8D01CA0C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06B9C-4F40-41F2-96A8-CB6E9EC2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de68e-5572-48dc-bf2b-92bffb4ce046"/>
    <ds:schemaRef ds:uri="24cb686f-80fd-470c-89cc-6c38ffed3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431B2-9C02-453B-9812-69E856B76004}">
  <ds:schemaRefs>
    <ds:schemaRef ds:uri="http://schemas.microsoft.com/office/2006/metadata/properties"/>
    <ds:schemaRef ds:uri="http://schemas.microsoft.com/office/infopath/2007/PartnerControls"/>
    <ds:schemaRef ds:uri="24cb686f-80fd-470c-89cc-6c38ffed3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Blue Cross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Gregg (Capital)</dc:creator>
  <cp:keywords/>
  <dc:description/>
  <cp:lastModifiedBy>John Weiss</cp:lastModifiedBy>
  <cp:revision>2</cp:revision>
  <dcterms:created xsi:type="dcterms:W3CDTF">2025-02-09T20:13:00Z</dcterms:created>
  <dcterms:modified xsi:type="dcterms:W3CDTF">2025-02-09T20:13:00Z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0x0101008ED6D2A722A9414EA65802C14F9D9B27</vt:lpwstr>
  </property>
</Properties>
</file>